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F4" w:rsidRPr="00D34626" w:rsidRDefault="00E53A8E" w:rsidP="00EF2D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Sans" w:hAnsi="Lucida Sans" w:cs="Lucida Sans"/>
          <w:bCs/>
          <w:sz w:val="32"/>
          <w:szCs w:val="32"/>
          <w:lang w:val="en-US"/>
        </w:rPr>
      </w:pPr>
      <w:r w:rsidRPr="00D34626">
        <w:rPr>
          <w:rFonts w:ascii="Lucida Sans" w:hAnsi="Lucida Sans" w:cs="Lucida Sans"/>
          <w:bCs/>
          <w:sz w:val="32"/>
          <w:szCs w:val="32"/>
          <w:lang w:val="en-US"/>
        </w:rPr>
        <w:t>References to N</w:t>
      </w:r>
      <w:r w:rsidR="0075143A" w:rsidRPr="00D34626">
        <w:rPr>
          <w:rFonts w:ascii="Lucida Sans" w:hAnsi="Lucida Sans" w:cs="Lucida Sans"/>
          <w:bCs/>
          <w:sz w:val="32"/>
          <w:szCs w:val="32"/>
          <w:lang w:val="en-US"/>
        </w:rPr>
        <w:t>ew Zealand Transport Agency (N</w:t>
      </w:r>
      <w:r w:rsidRPr="00D34626">
        <w:rPr>
          <w:rFonts w:ascii="Lucida Sans" w:hAnsi="Lucida Sans" w:cs="Lucida Sans"/>
          <w:bCs/>
          <w:sz w:val="32"/>
          <w:szCs w:val="32"/>
          <w:lang w:val="en-US"/>
        </w:rPr>
        <w:t>ZTA</w:t>
      </w:r>
      <w:r w:rsidR="0075143A" w:rsidRPr="00D34626">
        <w:rPr>
          <w:rFonts w:ascii="Lucida Sans" w:hAnsi="Lucida Sans" w:cs="Lucida Sans"/>
          <w:bCs/>
          <w:sz w:val="32"/>
          <w:szCs w:val="32"/>
          <w:lang w:val="en-US"/>
        </w:rPr>
        <w:t xml:space="preserve">) and Ministry of Transport (MOT) </w:t>
      </w:r>
      <w:r w:rsidRPr="00D34626">
        <w:rPr>
          <w:rFonts w:ascii="Lucida Sans" w:hAnsi="Lucida Sans" w:cs="Lucida Sans"/>
          <w:bCs/>
          <w:sz w:val="32"/>
          <w:szCs w:val="32"/>
          <w:lang w:val="en-US"/>
        </w:rPr>
        <w:t>Websites</w:t>
      </w:r>
    </w:p>
    <w:p w:rsidR="00E53A8E" w:rsidRPr="00515240" w:rsidRDefault="00E53A8E" w:rsidP="00EF2D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Sans" w:hAnsi="Lucida Sans" w:cs="Lucida Sans"/>
          <w:bCs/>
          <w:color w:val="0000FF"/>
          <w:sz w:val="32"/>
          <w:szCs w:val="32"/>
          <w:lang w:val="en-US"/>
        </w:rPr>
      </w:pPr>
    </w:p>
    <w:p w:rsidR="00255762" w:rsidRDefault="003047F0" w:rsidP="00ED1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FF"/>
          <w:sz w:val="22"/>
        </w:rPr>
      </w:pPr>
      <w:hyperlink r:id="rId5" w:history="1">
        <w:r w:rsidR="00EF2DF4" w:rsidRPr="00515240">
          <w:rPr>
            <w:rStyle w:val="Hyperlink"/>
            <w:rFonts w:ascii="Verdana" w:hAnsi="Verdana" w:cs="Lucida Sans"/>
            <w:bCs/>
            <w:color w:val="0000FF"/>
            <w:sz w:val="22"/>
            <w:szCs w:val="32"/>
            <w:lang w:val="en-US"/>
          </w:rPr>
          <w:t>http://www.nzta.govt.nz/</w:t>
        </w:r>
      </w:hyperlink>
    </w:p>
    <w:p w:rsidR="00EF2DF4" w:rsidRPr="00515240" w:rsidRDefault="003047F0" w:rsidP="00ED1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Lucida Sans"/>
          <w:bCs/>
          <w:color w:val="0000FF"/>
          <w:sz w:val="22"/>
          <w:szCs w:val="32"/>
          <w:lang w:val="en-US"/>
        </w:rPr>
      </w:pPr>
      <w:hyperlink r:id="rId6" w:history="1">
        <w:r w:rsidR="006B7A6B" w:rsidRPr="00AE1409">
          <w:rPr>
            <w:rStyle w:val="Hyperlink"/>
            <w:rFonts w:ascii="Verdana" w:hAnsi="Verdana" w:cs="Lucida Sans"/>
            <w:bCs/>
            <w:sz w:val="22"/>
            <w:szCs w:val="32"/>
            <w:lang w:val="en-US"/>
          </w:rPr>
          <w:t>http://www.transport.govt.nz/</w:t>
        </w:r>
      </w:hyperlink>
      <w:r w:rsidR="006B7A6B">
        <w:rPr>
          <w:rFonts w:ascii="Verdana" w:hAnsi="Verdana" w:cs="Lucida Sans"/>
          <w:bCs/>
          <w:color w:val="0000FF"/>
          <w:sz w:val="22"/>
          <w:szCs w:val="32"/>
          <w:lang w:val="en-US"/>
        </w:rPr>
        <w:t xml:space="preserve"> </w:t>
      </w:r>
    </w:p>
    <w:p w:rsidR="0075143A" w:rsidRPr="00D34626" w:rsidRDefault="0075143A" w:rsidP="00ED1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" w:hAnsi="Lucida Sans" w:cs="Lucida Sans"/>
          <w:bCs/>
          <w:sz w:val="32"/>
          <w:szCs w:val="32"/>
          <w:u w:val="single"/>
          <w:lang w:val="en-US"/>
        </w:rPr>
      </w:pPr>
      <w:r w:rsidRPr="00D34626">
        <w:rPr>
          <w:rFonts w:ascii="Lucida Sans" w:hAnsi="Lucida Sans" w:cs="Lucida Sans"/>
          <w:bCs/>
          <w:sz w:val="32"/>
          <w:szCs w:val="32"/>
          <w:u w:val="single"/>
          <w:lang w:val="en-US"/>
        </w:rPr>
        <w:t>Safer Journeys:</w:t>
      </w:r>
    </w:p>
    <w:p w:rsidR="0075143A" w:rsidRDefault="003047F0" w:rsidP="00ED1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Lucida Sans"/>
          <w:bCs/>
          <w:sz w:val="22"/>
          <w:szCs w:val="32"/>
          <w:lang w:val="en-US"/>
        </w:rPr>
      </w:pPr>
      <w:hyperlink r:id="rId7" w:history="1">
        <w:r w:rsidR="0075143A" w:rsidRPr="00AE1409">
          <w:rPr>
            <w:rStyle w:val="Hyperlink"/>
            <w:rFonts w:ascii="Verdana" w:hAnsi="Verdana" w:cs="Lucida Sans"/>
            <w:bCs/>
            <w:sz w:val="22"/>
            <w:szCs w:val="32"/>
            <w:lang w:val="en-US"/>
          </w:rPr>
          <w:t>http://www.transport.govt.nz/saferjourneys/saferjourneysstrategy/</w:t>
        </w:r>
      </w:hyperlink>
    </w:p>
    <w:p w:rsidR="0075143A" w:rsidRDefault="0075143A" w:rsidP="00ED1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Lucida Sans"/>
          <w:bCs/>
          <w:sz w:val="22"/>
          <w:szCs w:val="32"/>
          <w:lang w:val="en-US"/>
        </w:rPr>
      </w:pPr>
    </w:p>
    <w:p w:rsidR="0075143A" w:rsidRDefault="003047F0" w:rsidP="00ED1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Lucida Sans"/>
          <w:bCs/>
          <w:sz w:val="22"/>
          <w:szCs w:val="32"/>
          <w:lang w:val="en-US"/>
        </w:rPr>
      </w:pPr>
      <w:hyperlink r:id="rId8" w:history="1">
        <w:r w:rsidR="0075143A" w:rsidRPr="00AE1409">
          <w:rPr>
            <w:rStyle w:val="Hyperlink"/>
            <w:rFonts w:ascii="Verdana" w:hAnsi="Verdana" w:cs="Lucida Sans"/>
            <w:bCs/>
            <w:sz w:val="22"/>
            <w:szCs w:val="32"/>
            <w:lang w:val="en-US"/>
          </w:rPr>
          <w:t>http://www.transport.govt.nz/saferjourneys/saferjourneysactionplan2011-2012/</w:t>
        </w:r>
      </w:hyperlink>
    </w:p>
    <w:p w:rsidR="0075143A" w:rsidRDefault="0075143A" w:rsidP="00ED1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Lucida Sans"/>
          <w:bCs/>
          <w:sz w:val="22"/>
          <w:szCs w:val="32"/>
          <w:lang w:val="en-US"/>
        </w:rPr>
      </w:pPr>
    </w:p>
    <w:p w:rsidR="0075143A" w:rsidRDefault="003047F0" w:rsidP="00ED1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Lucida Sans"/>
          <w:bCs/>
          <w:sz w:val="22"/>
          <w:szCs w:val="32"/>
          <w:lang w:val="en-US"/>
        </w:rPr>
      </w:pPr>
      <w:hyperlink r:id="rId9" w:history="1">
        <w:r w:rsidR="0075143A" w:rsidRPr="00AE1409">
          <w:rPr>
            <w:rStyle w:val="Hyperlink"/>
            <w:rFonts w:ascii="Verdana" w:hAnsi="Verdana" w:cs="Lucida Sans"/>
            <w:bCs/>
            <w:sz w:val="22"/>
            <w:szCs w:val="32"/>
            <w:lang w:val="en-US"/>
          </w:rPr>
          <w:t>http://www.transport.govt.nz/saferjourneys/roadsafetyreports/</w:t>
        </w:r>
      </w:hyperlink>
    </w:p>
    <w:p w:rsidR="0075143A" w:rsidRDefault="0075143A" w:rsidP="00ED1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Lucida Sans"/>
          <w:bCs/>
          <w:sz w:val="22"/>
          <w:szCs w:val="32"/>
          <w:lang w:val="en-US"/>
        </w:rPr>
      </w:pPr>
    </w:p>
    <w:p w:rsidR="0075143A" w:rsidRDefault="003047F0" w:rsidP="00ED1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Lucida Sans"/>
          <w:bCs/>
          <w:sz w:val="22"/>
          <w:szCs w:val="32"/>
          <w:lang w:val="en-US"/>
        </w:rPr>
      </w:pPr>
      <w:hyperlink r:id="rId10" w:history="1">
        <w:r w:rsidR="0075143A" w:rsidRPr="00AE1409">
          <w:rPr>
            <w:rStyle w:val="Hyperlink"/>
            <w:rFonts w:ascii="Verdana" w:hAnsi="Verdana" w:cs="Lucida Sans"/>
            <w:bCs/>
            <w:sz w:val="22"/>
            <w:szCs w:val="32"/>
            <w:lang w:val="en-US"/>
          </w:rPr>
          <w:t>http://www.transport.govt.nz/saferjourneys/saferjourneysactionssofar/</w:t>
        </w:r>
      </w:hyperlink>
    </w:p>
    <w:p w:rsidR="00E53A8E" w:rsidRPr="00D34626" w:rsidRDefault="00E53A8E" w:rsidP="00ED1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" w:hAnsi="Lucida Sans" w:cs="Lucida Sans"/>
          <w:bCs/>
          <w:sz w:val="22"/>
          <w:szCs w:val="32"/>
          <w:lang w:val="en-US"/>
        </w:rPr>
      </w:pPr>
    </w:p>
    <w:p w:rsidR="00E53A8E" w:rsidRPr="00D34626" w:rsidRDefault="00515240" w:rsidP="00ED1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" w:hAnsi="Lucida Sans" w:cs="Lucida Sans"/>
          <w:bCs/>
          <w:sz w:val="32"/>
          <w:szCs w:val="32"/>
          <w:u w:val="single"/>
          <w:lang w:val="en-US"/>
        </w:rPr>
      </w:pPr>
      <w:r w:rsidRPr="00D34626">
        <w:rPr>
          <w:rFonts w:ascii="Lucida Sans" w:hAnsi="Lucida Sans" w:cs="Lucida Sans"/>
          <w:bCs/>
          <w:sz w:val="32"/>
          <w:szCs w:val="32"/>
          <w:u w:val="single"/>
          <w:lang w:val="en-US"/>
        </w:rPr>
        <w:t>Briefing Notes</w:t>
      </w:r>
      <w:r w:rsidR="00E53A8E" w:rsidRPr="00D34626">
        <w:rPr>
          <w:rFonts w:ascii="Lucida Sans" w:hAnsi="Lucida Sans" w:cs="Lucida Sans"/>
          <w:bCs/>
          <w:sz w:val="32"/>
          <w:szCs w:val="32"/>
          <w:u w:val="single"/>
          <w:lang w:val="en-US"/>
        </w:rPr>
        <w:t>:</w:t>
      </w:r>
    </w:p>
    <w:p w:rsidR="00E53A8E" w:rsidRPr="0075143A" w:rsidRDefault="003047F0" w:rsidP="00ED1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FF"/>
          <w:sz w:val="22"/>
          <w:szCs w:val="22"/>
          <w:lang w:val="en-US"/>
        </w:rPr>
      </w:pPr>
      <w:hyperlink r:id="rId11" w:history="1">
        <w:r w:rsidR="00E53A8E" w:rsidRPr="0075143A">
          <w:rPr>
            <w:rStyle w:val="Hyperlink"/>
            <w:rFonts w:ascii="Verdana" w:hAnsi="Verdana" w:cs="Verdana"/>
            <w:color w:val="0000FF"/>
            <w:sz w:val="22"/>
            <w:szCs w:val="22"/>
            <w:lang w:val="en-US"/>
          </w:rPr>
          <w:t>http://www.nzta.govt.nz/resources/road-safety-issues/south-wairarapa/</w:t>
        </w:r>
      </w:hyperlink>
    </w:p>
    <w:p w:rsidR="00E53A8E" w:rsidRPr="0075143A" w:rsidRDefault="00E53A8E" w:rsidP="00ED1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Lucida Sans"/>
          <w:bCs/>
          <w:sz w:val="22"/>
          <w:szCs w:val="32"/>
          <w:lang w:val="en-US"/>
        </w:rPr>
      </w:pPr>
    </w:p>
    <w:p w:rsidR="00E53A8E" w:rsidRPr="0075143A" w:rsidRDefault="003047F0" w:rsidP="00ED1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ACBA"/>
          <w:sz w:val="22"/>
          <w:szCs w:val="22"/>
          <w:lang w:val="en-US"/>
        </w:rPr>
      </w:pPr>
      <w:hyperlink r:id="rId12" w:history="1">
        <w:r w:rsidR="00E53A8E" w:rsidRPr="0075143A">
          <w:rPr>
            <w:rStyle w:val="Hyperlink"/>
            <w:rFonts w:ascii="Verdana" w:hAnsi="Verdana" w:cs="Verdana"/>
            <w:sz w:val="22"/>
            <w:szCs w:val="22"/>
            <w:lang w:val="en-US"/>
          </w:rPr>
          <w:t>http://www.nzta.govt.nz/resources/road-safety-issues/carterton/</w:t>
        </w:r>
      </w:hyperlink>
    </w:p>
    <w:p w:rsidR="00E53A8E" w:rsidRPr="0075143A" w:rsidRDefault="00E53A8E" w:rsidP="00ED1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ACBA"/>
          <w:sz w:val="22"/>
          <w:szCs w:val="22"/>
          <w:lang w:val="en-US"/>
        </w:rPr>
      </w:pPr>
    </w:p>
    <w:p w:rsidR="00E52090" w:rsidRPr="0075143A" w:rsidRDefault="003047F0" w:rsidP="00ED1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ACBA"/>
          <w:sz w:val="22"/>
          <w:szCs w:val="22"/>
          <w:lang w:val="en-US"/>
        </w:rPr>
      </w:pPr>
      <w:hyperlink r:id="rId13" w:history="1">
        <w:r w:rsidR="00E53A8E" w:rsidRPr="0075143A">
          <w:rPr>
            <w:rStyle w:val="Hyperlink"/>
            <w:rFonts w:ascii="Verdana" w:hAnsi="Verdana" w:cs="Verdana"/>
            <w:sz w:val="22"/>
            <w:szCs w:val="22"/>
            <w:lang w:val="en-US"/>
          </w:rPr>
          <w:t>http://www.nzta.govt.nz/resources/road-safety-issues/masterton/</w:t>
        </w:r>
      </w:hyperlink>
    </w:p>
    <w:p w:rsidR="00E53A8E" w:rsidRPr="00E52090" w:rsidRDefault="00E53A8E" w:rsidP="00ED1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ACBA"/>
          <w:sz w:val="22"/>
          <w:szCs w:val="22"/>
          <w:lang w:val="en-US"/>
        </w:rPr>
      </w:pPr>
    </w:p>
    <w:p w:rsidR="00EF2DF4" w:rsidRPr="00D34626" w:rsidRDefault="00515240" w:rsidP="00ED1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" w:hAnsi="Lucida Sans" w:cs="Helvetica"/>
          <w:sz w:val="32"/>
          <w:u w:val="single"/>
          <w:lang w:val="en-US"/>
        </w:rPr>
      </w:pPr>
      <w:r w:rsidRPr="00D34626">
        <w:rPr>
          <w:rFonts w:ascii="Lucida Sans" w:hAnsi="Lucida Sans" w:cs="Helvetica"/>
          <w:sz w:val="32"/>
          <w:u w:val="single"/>
          <w:lang w:val="en-US"/>
        </w:rPr>
        <w:t>Communities at Risk Register</w:t>
      </w:r>
      <w:r w:rsidR="00E53A8E" w:rsidRPr="00D34626">
        <w:rPr>
          <w:rFonts w:ascii="Lucida Sans" w:hAnsi="Lucida Sans" w:cs="Helvetica"/>
          <w:sz w:val="32"/>
          <w:u w:val="single"/>
          <w:lang w:val="en-US"/>
        </w:rPr>
        <w:t>:</w:t>
      </w:r>
    </w:p>
    <w:p w:rsidR="00085E17" w:rsidRPr="0075143A" w:rsidRDefault="003047F0" w:rsidP="00ED1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ACBA"/>
          <w:sz w:val="22"/>
          <w:szCs w:val="22"/>
          <w:lang w:val="en-US"/>
        </w:rPr>
      </w:pPr>
      <w:hyperlink r:id="rId14" w:history="1">
        <w:r w:rsidR="00085E17" w:rsidRPr="0075143A">
          <w:rPr>
            <w:rStyle w:val="Hyperlink"/>
            <w:rFonts w:ascii="Verdana" w:hAnsi="Verdana" w:cs="Verdana"/>
            <w:sz w:val="22"/>
            <w:szCs w:val="22"/>
            <w:lang w:val="en-US"/>
          </w:rPr>
          <w:t>http://www.nzta.govt.nz/resources/communities-at-risk-register/</w:t>
        </w:r>
      </w:hyperlink>
    </w:p>
    <w:p w:rsidR="00085E17" w:rsidRPr="00ED1F40" w:rsidRDefault="00085E17" w:rsidP="00ED1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Verdana"/>
          <w:color w:val="00ACBA"/>
          <w:sz w:val="22"/>
          <w:szCs w:val="22"/>
          <w:lang w:val="en-US"/>
        </w:rPr>
      </w:pPr>
    </w:p>
    <w:p w:rsidR="00E52090" w:rsidRPr="00D34626" w:rsidRDefault="00085E17" w:rsidP="00ED1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" w:hAnsi="Lucida Sans" w:cs="Verdana"/>
          <w:sz w:val="32"/>
          <w:szCs w:val="22"/>
          <w:u w:val="single"/>
          <w:lang w:val="en-US"/>
        </w:rPr>
      </w:pPr>
      <w:r w:rsidRPr="00D34626">
        <w:rPr>
          <w:rFonts w:ascii="Lucida Sans" w:hAnsi="Lucida Sans" w:cs="Verdana"/>
          <w:sz w:val="32"/>
          <w:szCs w:val="22"/>
          <w:u w:val="single"/>
          <w:lang w:val="en-US"/>
        </w:rPr>
        <w:t>Road Policing Programme</w:t>
      </w:r>
      <w:r w:rsidR="00217A72" w:rsidRPr="00D34626">
        <w:rPr>
          <w:rFonts w:ascii="Lucida Sans" w:hAnsi="Lucida Sans" w:cs="Verdana"/>
          <w:sz w:val="32"/>
          <w:szCs w:val="22"/>
          <w:u w:val="single"/>
          <w:lang w:val="en-US"/>
        </w:rPr>
        <w:t>:</w:t>
      </w:r>
    </w:p>
    <w:p w:rsidR="00994A7A" w:rsidRDefault="003047F0" w:rsidP="00ED1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ACBA"/>
          <w:sz w:val="22"/>
          <w:szCs w:val="22"/>
          <w:lang w:val="en-US"/>
        </w:rPr>
      </w:pPr>
      <w:hyperlink r:id="rId15" w:history="1">
        <w:r w:rsidR="0075143A" w:rsidRPr="00AE1409">
          <w:rPr>
            <w:rStyle w:val="Hyperlink"/>
            <w:rFonts w:ascii="Verdana" w:hAnsi="Verdana" w:cs="Verdana"/>
            <w:sz w:val="22"/>
            <w:szCs w:val="22"/>
            <w:lang w:val="en-US"/>
          </w:rPr>
          <w:t>http://www.nzta.govt.nz/resources/road-policing-programme/docs/rpp-2011-12.pdf</w:t>
        </w:r>
      </w:hyperlink>
      <w:r w:rsidR="00721775">
        <w:rPr>
          <w:rFonts w:ascii="Verdana" w:hAnsi="Verdana" w:cs="Verdana"/>
          <w:color w:val="00ACBA"/>
          <w:sz w:val="22"/>
          <w:szCs w:val="22"/>
          <w:lang w:val="en-US"/>
        </w:rPr>
        <w:t xml:space="preserve"> ( you will need to copy and paste to</w:t>
      </w:r>
    </w:p>
    <w:p w:rsidR="00217A72" w:rsidRPr="00ED1F40" w:rsidRDefault="00994A7A" w:rsidP="00ED1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ACBA"/>
          <w:sz w:val="22"/>
          <w:szCs w:val="22"/>
          <w:lang w:val="en-US"/>
        </w:rPr>
      </w:pPr>
      <w:r>
        <w:rPr>
          <w:rFonts w:ascii="Verdana" w:hAnsi="Verdana" w:cs="Verdana"/>
          <w:color w:val="00ACBA"/>
          <w:sz w:val="22"/>
          <w:szCs w:val="22"/>
          <w:lang w:val="en-US"/>
        </w:rPr>
        <w:tab/>
      </w:r>
      <w:r w:rsidR="00721775">
        <w:rPr>
          <w:rFonts w:ascii="Verdana" w:hAnsi="Verdana" w:cs="Verdana"/>
          <w:color w:val="00ACBA"/>
          <w:sz w:val="22"/>
          <w:szCs w:val="22"/>
          <w:lang w:val="en-US"/>
        </w:rPr>
        <w:tab/>
      </w:r>
      <w:r w:rsidR="00721775">
        <w:rPr>
          <w:rFonts w:ascii="Verdana" w:hAnsi="Verdana" w:cs="Verdana"/>
          <w:color w:val="00ACBA"/>
          <w:sz w:val="22"/>
          <w:szCs w:val="22"/>
          <w:lang w:val="en-US"/>
        </w:rPr>
        <w:tab/>
      </w:r>
      <w:r w:rsidR="00721775">
        <w:rPr>
          <w:rFonts w:ascii="Verdana" w:hAnsi="Verdana" w:cs="Verdana"/>
          <w:color w:val="00ACBA"/>
          <w:sz w:val="22"/>
          <w:szCs w:val="22"/>
          <w:lang w:val="en-US"/>
        </w:rPr>
        <w:tab/>
      </w:r>
      <w:r w:rsidR="00721775">
        <w:rPr>
          <w:rFonts w:ascii="Verdana" w:hAnsi="Verdana" w:cs="Verdana"/>
          <w:color w:val="00ACBA"/>
          <w:sz w:val="22"/>
          <w:szCs w:val="22"/>
          <w:lang w:val="en-US"/>
        </w:rPr>
        <w:tab/>
      </w:r>
      <w:r w:rsidR="00721775">
        <w:rPr>
          <w:rFonts w:ascii="Verdana" w:hAnsi="Verdana" w:cs="Verdana"/>
          <w:color w:val="00ACBA"/>
          <w:sz w:val="22"/>
          <w:szCs w:val="22"/>
          <w:lang w:val="en-US"/>
        </w:rPr>
        <w:tab/>
      </w:r>
      <w:r w:rsidR="00721775">
        <w:rPr>
          <w:rFonts w:ascii="Verdana" w:hAnsi="Verdana" w:cs="Verdana"/>
          <w:color w:val="00ACBA"/>
          <w:sz w:val="22"/>
          <w:szCs w:val="22"/>
          <w:lang w:val="en-US"/>
        </w:rPr>
        <w:tab/>
      </w:r>
      <w:r w:rsidR="00721775">
        <w:rPr>
          <w:rFonts w:ascii="Verdana" w:hAnsi="Verdana" w:cs="Verdana"/>
          <w:color w:val="00ACBA"/>
          <w:sz w:val="22"/>
          <w:szCs w:val="22"/>
          <w:lang w:val="en-US"/>
        </w:rPr>
        <w:tab/>
      </w:r>
      <w:r w:rsidR="00721775">
        <w:rPr>
          <w:rFonts w:ascii="Verdana" w:hAnsi="Verdana" w:cs="Verdana"/>
          <w:color w:val="00ACBA"/>
          <w:sz w:val="22"/>
          <w:szCs w:val="22"/>
          <w:lang w:val="en-US"/>
        </w:rPr>
        <w:tab/>
      </w:r>
      <w:r w:rsidR="00721775">
        <w:rPr>
          <w:rFonts w:ascii="Verdana" w:hAnsi="Verdana" w:cs="Verdana"/>
          <w:color w:val="00ACBA"/>
          <w:sz w:val="22"/>
          <w:szCs w:val="22"/>
          <w:lang w:val="en-US"/>
        </w:rPr>
        <w:tab/>
      </w:r>
      <w:r w:rsidR="00721775">
        <w:rPr>
          <w:rFonts w:ascii="Verdana" w:hAnsi="Verdana" w:cs="Verdana"/>
          <w:color w:val="00ACBA"/>
          <w:sz w:val="22"/>
          <w:szCs w:val="22"/>
          <w:lang w:val="en-US"/>
        </w:rPr>
        <w:tab/>
      </w:r>
      <w:r w:rsidR="00721775">
        <w:rPr>
          <w:rFonts w:ascii="Verdana" w:hAnsi="Verdana" w:cs="Verdana"/>
          <w:color w:val="00ACBA"/>
          <w:sz w:val="22"/>
          <w:szCs w:val="22"/>
          <w:lang w:val="en-US"/>
        </w:rPr>
        <w:tab/>
      </w:r>
      <w:r w:rsidR="00721775">
        <w:rPr>
          <w:rFonts w:ascii="Verdana" w:hAnsi="Verdana" w:cs="Verdana"/>
          <w:color w:val="00ACBA"/>
          <w:sz w:val="22"/>
          <w:szCs w:val="22"/>
          <w:lang w:val="en-US"/>
        </w:rPr>
        <w:tab/>
      </w:r>
      <w:r w:rsidR="00721775">
        <w:rPr>
          <w:rFonts w:ascii="Verdana" w:hAnsi="Verdana" w:cs="Verdana"/>
          <w:color w:val="00ACBA"/>
          <w:sz w:val="22"/>
          <w:szCs w:val="22"/>
          <w:lang w:val="en-US"/>
        </w:rPr>
        <w:tab/>
      </w:r>
      <w:r w:rsidR="00721775">
        <w:rPr>
          <w:rFonts w:ascii="Verdana" w:hAnsi="Verdana" w:cs="Verdana"/>
          <w:color w:val="00ACBA"/>
          <w:sz w:val="22"/>
          <w:szCs w:val="22"/>
          <w:lang w:val="en-US"/>
        </w:rPr>
        <w:tab/>
      </w:r>
      <w:r w:rsidR="00721775">
        <w:rPr>
          <w:rFonts w:ascii="Verdana" w:hAnsi="Verdana" w:cs="Verdana"/>
          <w:color w:val="00ACBA"/>
          <w:sz w:val="22"/>
          <w:szCs w:val="22"/>
          <w:lang w:val="en-US"/>
        </w:rPr>
        <w:tab/>
        <w:t xml:space="preserve">    search engine to open this pdf )</w:t>
      </w:r>
    </w:p>
    <w:sectPr w:rsidR="00217A72" w:rsidRPr="00ED1F40" w:rsidSect="00E52090">
      <w:pgSz w:w="16838" w:h="11899" w:orient="landscape"/>
      <w:pgMar w:top="1800" w:right="1440" w:bottom="1800" w:left="1440" w:gutter="0"/>
      <w:printerSettings r:id="rId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05F5"/>
    <w:multiLevelType w:val="hybridMultilevel"/>
    <w:tmpl w:val="91D4DCBA"/>
    <w:lvl w:ilvl="0" w:tplc="6346D9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472BB"/>
    <w:multiLevelType w:val="hybridMultilevel"/>
    <w:tmpl w:val="7D7EABE8"/>
    <w:lvl w:ilvl="0" w:tplc="6346D9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D1981"/>
    <w:multiLevelType w:val="hybridMultilevel"/>
    <w:tmpl w:val="1E1C860C"/>
    <w:lvl w:ilvl="0" w:tplc="6346D9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B4087"/>
    <w:multiLevelType w:val="hybridMultilevel"/>
    <w:tmpl w:val="63262F8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637E5F"/>
    <w:multiLevelType w:val="hybridMultilevel"/>
    <w:tmpl w:val="C24670B2"/>
    <w:lvl w:ilvl="0" w:tplc="6346D9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F1C3D"/>
    <w:multiLevelType w:val="hybridMultilevel"/>
    <w:tmpl w:val="167C1408"/>
    <w:lvl w:ilvl="0" w:tplc="00010409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6849"/>
        </w:tabs>
        <w:ind w:left="6849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7569"/>
        </w:tabs>
        <w:ind w:left="7569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8289"/>
        </w:tabs>
        <w:ind w:left="8289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9009"/>
        </w:tabs>
        <w:ind w:left="9009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9729"/>
        </w:tabs>
        <w:ind w:left="9729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10449"/>
        </w:tabs>
        <w:ind w:left="10449" w:hanging="360"/>
      </w:pPr>
      <w:rPr>
        <w:rFonts w:ascii="Wingdings" w:hAnsi="Wingdings" w:hint="default"/>
      </w:rPr>
    </w:lvl>
  </w:abstractNum>
  <w:abstractNum w:abstractNumId="6">
    <w:nsid w:val="7F1A6554"/>
    <w:multiLevelType w:val="hybridMultilevel"/>
    <w:tmpl w:val="2550CA8C"/>
    <w:lvl w:ilvl="0" w:tplc="6346D9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449C9"/>
    <w:rsid w:val="00064FEF"/>
    <w:rsid w:val="00085E17"/>
    <w:rsid w:val="00181CAF"/>
    <w:rsid w:val="001E74B0"/>
    <w:rsid w:val="00217A72"/>
    <w:rsid w:val="00255762"/>
    <w:rsid w:val="00300F1D"/>
    <w:rsid w:val="003047F0"/>
    <w:rsid w:val="003557FA"/>
    <w:rsid w:val="003E7EA9"/>
    <w:rsid w:val="00495F13"/>
    <w:rsid w:val="004A4D72"/>
    <w:rsid w:val="00515240"/>
    <w:rsid w:val="006B156B"/>
    <w:rsid w:val="006B7A6B"/>
    <w:rsid w:val="006D76E0"/>
    <w:rsid w:val="00721775"/>
    <w:rsid w:val="0075143A"/>
    <w:rsid w:val="007A03A0"/>
    <w:rsid w:val="008449C9"/>
    <w:rsid w:val="00852D82"/>
    <w:rsid w:val="00904E82"/>
    <w:rsid w:val="00994A7A"/>
    <w:rsid w:val="009F2C61"/>
    <w:rsid w:val="00AB013A"/>
    <w:rsid w:val="00B035A1"/>
    <w:rsid w:val="00B206E2"/>
    <w:rsid w:val="00C6106D"/>
    <w:rsid w:val="00CE3902"/>
    <w:rsid w:val="00D34626"/>
    <w:rsid w:val="00E023BF"/>
    <w:rsid w:val="00E52090"/>
    <w:rsid w:val="00E53A8E"/>
    <w:rsid w:val="00ED1F40"/>
    <w:rsid w:val="00EE4C5C"/>
    <w:rsid w:val="00EF2DF4"/>
    <w:rsid w:val="00F80270"/>
    <w:rsid w:val="00F91A21"/>
    <w:rsid w:val="00FB2293"/>
    <w:rsid w:val="00FD55EE"/>
  </w:rsids>
  <m:mathPr>
    <m:mathFont m:val="Lucida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A3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449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03A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53A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A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yperlink" Target="http://www.nzta.govt.nz/resources/communities-at-risk-register/" TargetMode="External"/><Relationship Id="rId4" Type="http://schemas.openxmlformats.org/officeDocument/2006/relationships/webSettings" Target="webSettings.xml"/><Relationship Id="rId7" Type="http://schemas.openxmlformats.org/officeDocument/2006/relationships/hyperlink" Target="http://www.transport.govt.nz/saferjourneys/saferjourneysstrategy/" TargetMode="External"/><Relationship Id="rId11" Type="http://schemas.openxmlformats.org/officeDocument/2006/relationships/hyperlink" Target="http://www.nzta.govt.nz/resources/road-safety-issues/south-wairarap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ransport.govt.nz/" TargetMode="External"/><Relationship Id="rId16" Type="http://schemas.openxmlformats.org/officeDocument/2006/relationships/printerSettings" Target="printerSettings/printerSettings1.bin"/><Relationship Id="rId8" Type="http://schemas.openxmlformats.org/officeDocument/2006/relationships/hyperlink" Target="http://www.transport.govt.nz/saferjourneys/saferjourneysactionplan2011-2012/" TargetMode="External"/><Relationship Id="rId13" Type="http://schemas.openxmlformats.org/officeDocument/2006/relationships/hyperlink" Target="http://www.nzta.govt.nz/resources/road-safety-issues/masterton/" TargetMode="External"/><Relationship Id="rId10" Type="http://schemas.openxmlformats.org/officeDocument/2006/relationships/hyperlink" Target="http://www.transport.govt.nz/saferjourneys/saferjourneysactionssofar/" TargetMode="External"/><Relationship Id="rId5" Type="http://schemas.openxmlformats.org/officeDocument/2006/relationships/hyperlink" Target="http://www.nzta.govt.nz/" TargetMode="External"/><Relationship Id="rId15" Type="http://schemas.openxmlformats.org/officeDocument/2006/relationships/hyperlink" Target="http://www.nzta.govt.nz/resources/road-policing-programme/docs/rpp-2011-12.pdf" TargetMode="External"/><Relationship Id="rId12" Type="http://schemas.openxmlformats.org/officeDocument/2006/relationships/hyperlink" Target="http://www.nzta.govt.nz/resources/road-safety-issues/carterto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9" Type="http://schemas.openxmlformats.org/officeDocument/2006/relationships/hyperlink" Target="http://www.transport.govt.nz/saferjourneys/roadsafetyreports/" TargetMode="External"/><Relationship Id="rId3" Type="http://schemas.openxmlformats.org/officeDocument/2006/relationships/settings" Target="settings.xml"/><Relationship Id="rId1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Macintosh Word</Application>
  <DocSecurity>0</DocSecurity>
  <Lines>12</Lines>
  <Paragraphs>2</Paragraphs>
  <ScaleCrop>false</ScaleCrop>
  <Company>Wairarapa Road Safety Council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Ryan</dc:creator>
  <cp:keywords/>
  <cp:lastModifiedBy>Dave Ryan</cp:lastModifiedBy>
  <cp:revision>2</cp:revision>
  <cp:lastPrinted>2012-05-31T01:33:00Z</cp:lastPrinted>
  <dcterms:created xsi:type="dcterms:W3CDTF">2013-07-10T21:58:00Z</dcterms:created>
  <dcterms:modified xsi:type="dcterms:W3CDTF">2013-07-10T21:58:00Z</dcterms:modified>
</cp:coreProperties>
</file>